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0E58CD37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7F727A">
        <w:rPr>
          <w:rFonts w:ascii="Times New Roman" w:hAnsi="Times New Roman" w:cs="Times New Roman"/>
          <w:color w:val="003399"/>
          <w:sz w:val="28"/>
          <w:szCs w:val="28"/>
        </w:rPr>
        <w:t>di autocontrollo sulla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 rilevazione del titolare effettivo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7F2B0FA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F97A05">
              <w:rPr>
                <w:rFonts w:ascii="Times New Roman" w:hAnsi="Times New Roman" w:cs="Times New Roman"/>
                <w:b/>
                <w:bCs/>
                <w:color w:val="003399"/>
              </w:rPr>
              <w:t>procedura di a</w:t>
            </w:r>
            <w:r w:rsidR="0064635C">
              <w:rPr>
                <w:rFonts w:ascii="Times New Roman" w:hAnsi="Times New Roman" w:cs="Times New Roman"/>
                <w:b/>
                <w:bCs/>
                <w:color w:val="003399"/>
              </w:rPr>
              <w:t>ffidamento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568EC31" w:rsidR="008774FE" w:rsidRPr="00A274E2" w:rsidRDefault="0064635C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02AB0CAB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F97A05"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39AD" w:rsidRPr="004F12D9" w14:paraId="10B9187D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B934C" w14:textId="2CF71A79" w:rsidR="00A139AD" w:rsidRPr="00A274E2" w:rsidRDefault="00A139AD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E7206" w14:textId="77777777" w:rsidR="00A139AD" w:rsidRDefault="00A139AD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4635C" w:rsidRPr="004F12D9" w14:paraId="04079EEA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D7E416" w14:textId="1BAA37DF" w:rsidR="0064635C" w:rsidRPr="00A274E2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604EC" w14:textId="7A86DFC3" w:rsidR="0064635C" w:rsidRPr="009460E9" w:rsidRDefault="009460E9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64635C" w:rsidRPr="004F12D9" w14:paraId="5E2CD81B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957D7" w14:textId="56359942" w:rsidR="0064635C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</w:t>
            </w:r>
            <w:r w:rsidR="009B1C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9B1C5D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BBBB4" w14:textId="596CF392" w:rsidR="0064635C" w:rsidRDefault="008A7BE2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B6872" w:rsidRPr="004F12D9" w14:paraId="5104DB3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2EF27" w14:textId="79F3D598" w:rsidR="003B6872" w:rsidRDefault="00FD0CE0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D90B2" w14:textId="77777777" w:rsidR="003B6872" w:rsidRPr="009460E9" w:rsidRDefault="003B6872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757F6" w:rsidRPr="004F12D9" w14:paraId="7047AEB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C4E72" w14:textId="6CFFE2DB" w:rsidR="00A757F6" w:rsidRDefault="00A757F6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A2A5B" w14:textId="77777777" w:rsidR="00A757F6" w:rsidRPr="009460E9" w:rsidRDefault="00A757F6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757F6" w:rsidRPr="004F12D9" w14:paraId="62D30FB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1F7B38" w14:textId="60314BC3" w:rsidR="00A757F6" w:rsidRPr="00CC4EFC" w:rsidRDefault="00CC4EFC" w:rsidP="00E95E53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70335" w14:textId="77777777" w:rsidR="00A757F6" w:rsidRPr="009460E9" w:rsidRDefault="00A757F6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14EDA" w:rsidRPr="004F12D9" w14:paraId="2A0723C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8DD885" w14:textId="27AA3E8F" w:rsidR="00E14EDA" w:rsidRDefault="00E14EDA" w:rsidP="00E95E53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82242" w14:textId="77777777" w:rsidR="00E14EDA" w:rsidRPr="009460E9" w:rsidRDefault="00E14EDA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0C02DFDF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acquisite le autodichiarazioni da parte di tutti i soggetti partecipanti alla gara ed in particolare da parte del soggetto aggiudicatario, ove già individuato?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8B574B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8B574B" w:rsidRPr="007457C6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3B964" w14:textId="4126CCA7" w:rsidR="00F05E38" w:rsidRDefault="00980363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757F1D23" w14:textId="63E0E4BB" w:rsidR="008B574B" w:rsidRPr="00780C29" w:rsidRDefault="00F05E38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187D3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6EBEADD8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FC9">
              <w:rPr>
                <w:rFonts w:ascii="Times New Roman" w:hAnsi="Times New Roman" w:cs="Times New Roman"/>
                <w:sz w:val="20"/>
                <w:szCs w:val="20"/>
              </w:rPr>
              <w:t>Nel caso di RTI (Raggru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411FC9">
              <w:rPr>
                <w:rFonts w:ascii="Times New Roman" w:hAnsi="Times New Roman" w:cs="Times New Roman"/>
                <w:sz w:val="20"/>
                <w:szCs w:val="20"/>
              </w:rPr>
              <w:t>pamento Temporaneo di Impresa)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sono state acquisite le autodichiarazioni sul titolare effettivo da parte di tutti i soggetti che lo compongono?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3CD36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709C5293" w14:textId="03745E2C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187D3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21D54019" w:rsidR="00187D38" w:rsidRPr="00C70089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64D">
              <w:rPr>
                <w:rFonts w:ascii="Times New Roman" w:hAnsi="Times New Roman" w:cs="Times New Roman"/>
                <w:sz w:val="20"/>
                <w:szCs w:val="20"/>
              </w:rPr>
              <w:t xml:space="preserve">L’autodichiarazione sul titolare effettivo è stata acquisita anche con riferimento 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eventuali subappaltatori</w:t>
            </w:r>
            <w:r w:rsidRPr="001F364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D7163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2DB1DE83" w14:textId="1003ADAC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187D38" w:rsidRPr="00FF0C0A" w14:paraId="64ADCEC9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BC318" w14:textId="74ABBA94" w:rsidR="00187D38" w:rsidRPr="008B574B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85D44" w14:textId="085F9ADA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contenute nelle autodichiarazioni sul titolare effettivo sono 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state rilasciate vigenti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alla data di aggiudicazione della procedura di gara?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45D21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975B9EC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4EC29B" w14:textId="046A3AD3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CAA66" w14:textId="7A5F6AF1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1C8B9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E277D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187D38" w:rsidRPr="00FF0C0A" w14:paraId="2C5301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7DEB4622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B57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61D160B6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L’autodichiarazione sul titolare effettivo contiene 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il set informativo minimo </w:t>
            </w:r>
            <w:r w:rsidR="00AB53CE">
              <w:rPr>
                <w:rFonts w:ascii="Times New Roman" w:hAnsi="Times New Roman" w:cs="Times New Roman"/>
                <w:sz w:val="20"/>
                <w:szCs w:val="20"/>
              </w:rPr>
              <w:t>richiesto dall’art. 22 co. 2 lett. d) del Reg. (UE) 241/2021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util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allo svolgimento dei successivi controlli?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0873E596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187D38" w:rsidRPr="00FF0C0A" w14:paraId="6D61E1CF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68632" w14:textId="68E97BB6" w:rsidR="00187D38" w:rsidRPr="008B574B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7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6DE70" w14:textId="12270E8B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L’autodichiarazione è firmata da un soggetto con poteri di firma (es. rappresentante legale/procuratore)? Nel caso di firma autografa è sono stati allegati il documento d’identità e il Codice Fiscale del dichiarante?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2D6D3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084FBE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506A52" w14:textId="51E805DD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70CE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</w:p>
          <w:p w14:paraId="5E0B9A8A" w14:textId="2137D8E5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Eventuali document</w:t>
            </w:r>
            <w:r w:rsidR="00213A93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d’identità e codice fiscale del dichiarante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4764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B3D77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187D38" w:rsidRPr="00FF0C0A" w14:paraId="1197FE7A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1EB7F755" w:rsidR="00187D38" w:rsidRPr="008B574B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1899C" w14:textId="375A718C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corredo dell’autodichiarazione sono stati acquisiti il documento d’identità e il codice fiscale di ciascun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titolare effettivo nonché la documentazione atta a comprovare quanto dichiarato?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657100EA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0B44D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E2796B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Documento d’identità e codice fiscale dei titolari effettivi</w:t>
            </w:r>
          </w:p>
          <w:p w14:paraId="072E06F4" w14:textId="3FA47467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da cui è possibile riscontrare 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187D38" w:rsidRPr="00FF0C0A" w14:paraId="26C851DE" w14:textId="77777777" w:rsidTr="00A416C0">
        <w:trPr>
          <w:trHeight w:val="56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A7F74" w14:textId="259BE5F2" w:rsidR="00187D38" w:rsidRPr="00A416C0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416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Con riferimento al soggetto aggiudicatario</w:t>
            </w:r>
          </w:p>
        </w:tc>
      </w:tr>
      <w:tr w:rsidR="00E33139" w:rsidRPr="00FF0C0A" w14:paraId="3150F1AF" w14:textId="77777777" w:rsidTr="008C45A7">
        <w:trPr>
          <w:trHeight w:val="17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6DB1F244" w:rsidR="00E33139" w:rsidRPr="00C83DDC" w:rsidRDefault="00C91182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317515FB" w:rsidR="00E33139" w:rsidRDefault="00E33139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aggiudicatario è stato correttamente censito</w:t>
            </w:r>
            <w:r w:rsidR="00627BCB">
              <w:rPr>
                <w:rFonts w:ascii="Times New Roman" w:hAnsi="Times New Roman" w:cs="Times New Roman"/>
                <w:sz w:val="20"/>
                <w:szCs w:val="20"/>
              </w:rPr>
              <w:t xml:space="preserve"> nella sezione Procedure di aggiudicazione del sistema </w:t>
            </w:r>
            <w:proofErr w:type="spellStart"/>
            <w:r w:rsidR="00627BCB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F42DAB">
              <w:rPr>
                <w:rFonts w:ascii="Times New Roman" w:hAnsi="Times New Roman" w:cs="Times New Roman"/>
                <w:sz w:val="20"/>
                <w:szCs w:val="20"/>
              </w:rPr>
              <w:t xml:space="preserve"> ai fini delle </w:t>
            </w:r>
            <w:r w:rsidR="008C45A7">
              <w:rPr>
                <w:rFonts w:ascii="Times New Roman" w:hAnsi="Times New Roman" w:cs="Times New Roman"/>
                <w:sz w:val="20"/>
                <w:szCs w:val="20"/>
              </w:rPr>
              <w:t>opportune verifiche sul titolare effettivo?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8C45A7" w:rsidRDefault="008C45A7" w:rsidP="008C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8C45A7" w:rsidRPr="007457C6" w:rsidRDefault="008C45A7" w:rsidP="008C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E33139" w:rsidRPr="007457C6" w:rsidRDefault="008C45A7" w:rsidP="008C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0380020A" w:rsidR="00E33139" w:rsidRPr="00033F01" w:rsidRDefault="008C45A7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– Anagrafica di progetto –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Configurazione e gestione delle operazioni – Procedure di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E33139" w:rsidRPr="00FF0C0A" w:rsidRDefault="00E33139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003CA435" w:rsidR="00E33139" w:rsidRPr="00843863" w:rsidRDefault="00843863" w:rsidP="00187D3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84386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Nelle more delle specifiche funzionalità del sistema informativo </w:t>
            </w:r>
            <w:proofErr w:type="spellStart"/>
            <w:r w:rsidRPr="0084386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ReGiS</w:t>
            </w:r>
            <w:proofErr w:type="spellEnd"/>
            <w:r w:rsidRPr="0084386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il punto di controllo è da considerarsi non applicabile</w:t>
            </w:r>
          </w:p>
        </w:tc>
      </w:tr>
      <w:tr w:rsidR="00187D38" w:rsidRPr="00FF0C0A" w14:paraId="1EEC4F4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C332C" w14:textId="70E3B632" w:rsidR="00187D38" w:rsidRPr="00FF0C0A" w:rsidRDefault="00C91182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DED13" w14:textId="2F207B2E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relative al/i titolare/i effettivo/i rilevato/i sono state inserite nella sezione dedicata del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26740CE8" w14:textId="1ABFE918" w:rsidR="00187D38" w:rsidRPr="001F364D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Contestualmente, è stata generata la “visura” del/i titolare/i effettivo/i rilevabile da piattaforme esterne?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2070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41047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1FE5AA" w14:textId="151135E2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9FF0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E750DD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5BBA8C3D" w14:textId="033200D2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767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767914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Anagraf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ica di progetto –</w:t>
            </w:r>
            <w:r w:rsidR="005907A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Configurazione e gestione delle operazioni -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2E611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CED9" w14:textId="4035FE11" w:rsidR="00187D38" w:rsidRPr="00A753E5" w:rsidRDefault="00843863" w:rsidP="00187D3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84386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Nelle more delle specifiche funzionalità del sistema informativo </w:t>
            </w:r>
            <w:proofErr w:type="spellStart"/>
            <w:r w:rsidRPr="0084386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ReGiS</w:t>
            </w:r>
            <w:proofErr w:type="spellEnd"/>
            <w:r w:rsidRPr="0084386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il punto di controllo è da considerarsi non applicabile</w:t>
            </w:r>
          </w:p>
        </w:tc>
      </w:tr>
      <w:tr w:rsidR="00187D38" w:rsidRPr="00FF0C0A" w14:paraId="7E6341CC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66217" w14:textId="1479E1C0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DC35A" w14:textId="2FF408CE" w:rsidR="00187D38" w:rsidRPr="001F364D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Laddove in esito ai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controlli siano emerse situazioni controverse, si è provveduto ad attivare una specifica segnalazione alla Rete dei referenti antifrode per il tramite dell’Unità di Missione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2C55B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8A0EB8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EC39F8" w14:textId="1363A0CF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3D13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E76722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1A78DCFA" w14:textId="4FF7C903" w:rsidR="00187D38" w:rsidRPr="00F30FA9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FA9">
              <w:rPr>
                <w:rFonts w:ascii="Times New Roman" w:hAnsi="Times New Roman"/>
                <w:sz w:val="20"/>
                <w:szCs w:val="20"/>
              </w:rPr>
              <w:t>Piattaforme / visure nella disponibilità del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21C4B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428F0" w14:textId="7260B8D3" w:rsidR="00187D38" w:rsidRPr="00FF0C0A" w:rsidRDefault="00843863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84386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Nelle more delle specifiche funzionalità del sistema informativo </w:t>
            </w:r>
            <w:proofErr w:type="spellStart"/>
            <w:r w:rsidRPr="0084386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ReGiS</w:t>
            </w:r>
            <w:proofErr w:type="spellEnd"/>
            <w:r w:rsidRPr="0084386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il punto di controllo è da considerarsi non applicabile</w:t>
            </w:r>
          </w:p>
        </w:tc>
      </w:tr>
      <w:tr w:rsidR="00187D38" w:rsidRPr="00FF0C0A" w14:paraId="37F33910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208A9" w14:textId="0E052B17" w:rsidR="00187D38" w:rsidRPr="00B618F9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318D5" w14:textId="12254AA7" w:rsidR="00187D38" w:rsidRDefault="00E67FC3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 caso in cui l’aggiudicatario</w:t>
            </w:r>
            <w:r w:rsidR="00F13819">
              <w:rPr>
                <w:rFonts w:ascii="Times New Roman" w:hAnsi="Times New Roman" w:cs="Times New Roman"/>
                <w:sz w:val="20"/>
                <w:szCs w:val="20"/>
              </w:rPr>
              <w:t xml:space="preserve">/subappaltatore non abbia fornito il dato sulla titolarità effettiva e </w:t>
            </w:r>
            <w:r w:rsidR="00F200FB">
              <w:rPr>
                <w:rFonts w:ascii="Times New Roman" w:hAnsi="Times New Roman" w:cs="Times New Roman"/>
                <w:sz w:val="20"/>
                <w:szCs w:val="20"/>
              </w:rPr>
              <w:t xml:space="preserve">il sistema informativo </w:t>
            </w:r>
            <w:proofErr w:type="spellStart"/>
            <w:r w:rsidR="00F200FB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F200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48B">
              <w:rPr>
                <w:rFonts w:ascii="Times New Roman" w:hAnsi="Times New Roman" w:cs="Times New Roman"/>
                <w:sz w:val="20"/>
                <w:szCs w:val="20"/>
              </w:rPr>
              <w:t xml:space="preserve">non riesca a rilevare la titolarità effettiva </w:t>
            </w:r>
            <w:r w:rsidR="00907364">
              <w:rPr>
                <w:rFonts w:ascii="Times New Roman" w:hAnsi="Times New Roman" w:cs="Times New Roman"/>
                <w:sz w:val="20"/>
                <w:szCs w:val="20"/>
              </w:rPr>
              <w:t xml:space="preserve">attraverso </w:t>
            </w:r>
            <w:r w:rsidR="00F200FB">
              <w:rPr>
                <w:rFonts w:ascii="Times New Roman" w:hAnsi="Times New Roman" w:cs="Times New Roman"/>
                <w:sz w:val="20"/>
                <w:szCs w:val="20"/>
              </w:rPr>
              <w:t xml:space="preserve">piattaforme esterne, </w:t>
            </w:r>
            <w:r w:rsidR="009509BC">
              <w:rPr>
                <w:rFonts w:ascii="Times New Roman" w:hAnsi="Times New Roman" w:cs="Times New Roman"/>
                <w:sz w:val="20"/>
                <w:szCs w:val="20"/>
              </w:rPr>
              <w:t>è stata avanzata apposita segnalazione all</w:t>
            </w:r>
            <w:r w:rsidR="00DB18FD">
              <w:rPr>
                <w:rFonts w:ascii="Times New Roman" w:hAnsi="Times New Roman" w:cs="Times New Roman"/>
                <w:sz w:val="20"/>
                <w:szCs w:val="20"/>
              </w:rPr>
              <w:t>’Unità di Missione PNRR per i necessari approfondimenti?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F8B02" w14:textId="77777777" w:rsidR="00DB18FD" w:rsidRDefault="00DB18FD" w:rsidP="00DB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F4A39E" w14:textId="77777777" w:rsidR="00DB18FD" w:rsidRPr="007457C6" w:rsidRDefault="00DB18FD" w:rsidP="00DB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0C6A43" w14:textId="1935C0B6" w:rsidR="00187D38" w:rsidRPr="007457C6" w:rsidRDefault="00DB18FD" w:rsidP="00DB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09570" w14:textId="77777777" w:rsidR="00187D38" w:rsidRDefault="00C91182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  <w:p w14:paraId="14555FBD" w14:textId="40C55746" w:rsidR="00C91182" w:rsidRPr="00F30FA9" w:rsidRDefault="00C91182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Segnalazione UDM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68F82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C2A64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187D38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D3A40A8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2A596DC0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A9EA0" w14:textId="77777777" w:rsidR="00187D38" w:rsidRDefault="00C91182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Soggetto Attuatore</w:t>
            </w:r>
          </w:p>
          <w:p w14:paraId="3A49B5A4" w14:textId="0034C459" w:rsidR="00C91182" w:rsidRPr="00033F01" w:rsidRDefault="00C91182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FAB9C" w14:textId="77777777" w:rsidR="00373B45" w:rsidRDefault="00373B45" w:rsidP="00CB27BC">
      <w:pPr>
        <w:spacing w:after="0" w:line="240" w:lineRule="auto"/>
      </w:pPr>
      <w:r>
        <w:separator/>
      </w:r>
    </w:p>
  </w:endnote>
  <w:endnote w:type="continuationSeparator" w:id="0">
    <w:p w14:paraId="404EBEC9" w14:textId="77777777" w:rsidR="00373B45" w:rsidRDefault="00373B45" w:rsidP="00CB27BC">
      <w:pPr>
        <w:spacing w:after="0" w:line="240" w:lineRule="auto"/>
      </w:pPr>
      <w:r>
        <w:continuationSeparator/>
      </w:r>
    </w:p>
  </w:endnote>
  <w:endnote w:type="continuationNotice" w:id="1">
    <w:p w14:paraId="398E33CE" w14:textId="77777777" w:rsidR="00373B45" w:rsidRDefault="00373B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69630" w14:textId="77777777" w:rsidR="00373B45" w:rsidRDefault="00373B45" w:rsidP="00CB27BC">
      <w:pPr>
        <w:spacing w:after="0" w:line="240" w:lineRule="auto"/>
      </w:pPr>
      <w:r>
        <w:separator/>
      </w:r>
    </w:p>
  </w:footnote>
  <w:footnote w:type="continuationSeparator" w:id="0">
    <w:p w14:paraId="4C685ED8" w14:textId="77777777" w:rsidR="00373B45" w:rsidRDefault="00373B45" w:rsidP="00CB27BC">
      <w:pPr>
        <w:spacing w:after="0" w:line="240" w:lineRule="auto"/>
      </w:pPr>
      <w:r>
        <w:continuationSeparator/>
      </w:r>
    </w:p>
  </w:footnote>
  <w:footnote w:type="continuationNotice" w:id="1">
    <w:p w14:paraId="60DCCF76" w14:textId="77777777" w:rsidR="00373B45" w:rsidRDefault="00373B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005EC0C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6338"/>
    <w:rsid w:val="00080D57"/>
    <w:rsid w:val="00081BB5"/>
    <w:rsid w:val="00082FD1"/>
    <w:rsid w:val="000838E6"/>
    <w:rsid w:val="000978C7"/>
    <w:rsid w:val="000B204D"/>
    <w:rsid w:val="000B23EF"/>
    <w:rsid w:val="000B3B51"/>
    <w:rsid w:val="000C0CE3"/>
    <w:rsid w:val="000D23C7"/>
    <w:rsid w:val="000D60E6"/>
    <w:rsid w:val="000E2CE0"/>
    <w:rsid w:val="000E4073"/>
    <w:rsid w:val="000E5BDC"/>
    <w:rsid w:val="000E694A"/>
    <w:rsid w:val="0012044E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B0089"/>
    <w:rsid w:val="001B59B7"/>
    <w:rsid w:val="001C35C8"/>
    <w:rsid w:val="001D03FB"/>
    <w:rsid w:val="001D3D7E"/>
    <w:rsid w:val="001D6982"/>
    <w:rsid w:val="001E0052"/>
    <w:rsid w:val="001F0ABC"/>
    <w:rsid w:val="001F364D"/>
    <w:rsid w:val="001F7692"/>
    <w:rsid w:val="00201690"/>
    <w:rsid w:val="00213A93"/>
    <w:rsid w:val="00233433"/>
    <w:rsid w:val="00237A62"/>
    <w:rsid w:val="00243C4F"/>
    <w:rsid w:val="00246163"/>
    <w:rsid w:val="002514B7"/>
    <w:rsid w:val="00253B6C"/>
    <w:rsid w:val="00264920"/>
    <w:rsid w:val="00275B7B"/>
    <w:rsid w:val="0029138C"/>
    <w:rsid w:val="00295481"/>
    <w:rsid w:val="002A5332"/>
    <w:rsid w:val="002A6502"/>
    <w:rsid w:val="002C583E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6959"/>
    <w:rsid w:val="003B6872"/>
    <w:rsid w:val="003C0535"/>
    <w:rsid w:val="003C1C76"/>
    <w:rsid w:val="003C21C6"/>
    <w:rsid w:val="003C50B2"/>
    <w:rsid w:val="003C5FFB"/>
    <w:rsid w:val="003D3038"/>
    <w:rsid w:val="003D52B1"/>
    <w:rsid w:val="003E5D77"/>
    <w:rsid w:val="003F25D9"/>
    <w:rsid w:val="003F557F"/>
    <w:rsid w:val="0040136D"/>
    <w:rsid w:val="0040654B"/>
    <w:rsid w:val="00411FC9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73F3"/>
    <w:rsid w:val="0050374B"/>
    <w:rsid w:val="0050762B"/>
    <w:rsid w:val="00516871"/>
    <w:rsid w:val="0052581E"/>
    <w:rsid w:val="00531DA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3F33"/>
    <w:rsid w:val="0056436A"/>
    <w:rsid w:val="00574D09"/>
    <w:rsid w:val="00577A9F"/>
    <w:rsid w:val="00577B87"/>
    <w:rsid w:val="00585744"/>
    <w:rsid w:val="005866DF"/>
    <w:rsid w:val="005907A8"/>
    <w:rsid w:val="00593414"/>
    <w:rsid w:val="005A3190"/>
    <w:rsid w:val="005A3DEC"/>
    <w:rsid w:val="005A4A09"/>
    <w:rsid w:val="005B1EC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27BCB"/>
    <w:rsid w:val="00642370"/>
    <w:rsid w:val="0064635C"/>
    <w:rsid w:val="00657620"/>
    <w:rsid w:val="006610A8"/>
    <w:rsid w:val="00670E99"/>
    <w:rsid w:val="00677C13"/>
    <w:rsid w:val="00695E95"/>
    <w:rsid w:val="006A290A"/>
    <w:rsid w:val="006A4995"/>
    <w:rsid w:val="006A7C97"/>
    <w:rsid w:val="006B375D"/>
    <w:rsid w:val="006B3BB5"/>
    <w:rsid w:val="006C04B9"/>
    <w:rsid w:val="006C7D59"/>
    <w:rsid w:val="006E2528"/>
    <w:rsid w:val="006E7E6C"/>
    <w:rsid w:val="006E7FC1"/>
    <w:rsid w:val="006F2140"/>
    <w:rsid w:val="006F25E5"/>
    <w:rsid w:val="006F2611"/>
    <w:rsid w:val="006F3DC3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481C"/>
    <w:rsid w:val="007457C6"/>
    <w:rsid w:val="00754103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96713"/>
    <w:rsid w:val="007A0CB1"/>
    <w:rsid w:val="007A10AD"/>
    <w:rsid w:val="007A1CE2"/>
    <w:rsid w:val="007A6A2B"/>
    <w:rsid w:val="007C0FCD"/>
    <w:rsid w:val="007C1BB4"/>
    <w:rsid w:val="007D66BC"/>
    <w:rsid w:val="007D7290"/>
    <w:rsid w:val="007E5B89"/>
    <w:rsid w:val="007F4D52"/>
    <w:rsid w:val="007F727A"/>
    <w:rsid w:val="00810228"/>
    <w:rsid w:val="0081294E"/>
    <w:rsid w:val="00816DF7"/>
    <w:rsid w:val="008170D5"/>
    <w:rsid w:val="00817CB0"/>
    <w:rsid w:val="00822CB7"/>
    <w:rsid w:val="00824149"/>
    <w:rsid w:val="00827782"/>
    <w:rsid w:val="008321A6"/>
    <w:rsid w:val="00836C1E"/>
    <w:rsid w:val="0084148B"/>
    <w:rsid w:val="00841D92"/>
    <w:rsid w:val="00843863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A7BE2"/>
    <w:rsid w:val="008B574B"/>
    <w:rsid w:val="008C0540"/>
    <w:rsid w:val="008C45A7"/>
    <w:rsid w:val="008C51F9"/>
    <w:rsid w:val="008E0407"/>
    <w:rsid w:val="008E156D"/>
    <w:rsid w:val="008E68BD"/>
    <w:rsid w:val="008F0E72"/>
    <w:rsid w:val="008F18A9"/>
    <w:rsid w:val="009062FA"/>
    <w:rsid w:val="00907364"/>
    <w:rsid w:val="00907713"/>
    <w:rsid w:val="00920B7A"/>
    <w:rsid w:val="00926144"/>
    <w:rsid w:val="00932587"/>
    <w:rsid w:val="00932CB6"/>
    <w:rsid w:val="00933602"/>
    <w:rsid w:val="0093375F"/>
    <w:rsid w:val="00942377"/>
    <w:rsid w:val="00942740"/>
    <w:rsid w:val="009460E9"/>
    <w:rsid w:val="009509BC"/>
    <w:rsid w:val="00950A6D"/>
    <w:rsid w:val="0095492D"/>
    <w:rsid w:val="00955968"/>
    <w:rsid w:val="009567CF"/>
    <w:rsid w:val="00961F28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3F4A"/>
    <w:rsid w:val="009C4AE5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73DC"/>
    <w:rsid w:val="00A574CE"/>
    <w:rsid w:val="00A6046E"/>
    <w:rsid w:val="00A753E5"/>
    <w:rsid w:val="00A757F6"/>
    <w:rsid w:val="00A9147E"/>
    <w:rsid w:val="00A97A7A"/>
    <w:rsid w:val="00AA6294"/>
    <w:rsid w:val="00AB436E"/>
    <w:rsid w:val="00AB53CE"/>
    <w:rsid w:val="00AB5D9C"/>
    <w:rsid w:val="00AB6983"/>
    <w:rsid w:val="00AC4039"/>
    <w:rsid w:val="00AC7B22"/>
    <w:rsid w:val="00AD2EAD"/>
    <w:rsid w:val="00AE0A25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35629"/>
    <w:rsid w:val="00C45704"/>
    <w:rsid w:val="00C604F2"/>
    <w:rsid w:val="00C70089"/>
    <w:rsid w:val="00C73471"/>
    <w:rsid w:val="00C83DDC"/>
    <w:rsid w:val="00C85BDA"/>
    <w:rsid w:val="00C91182"/>
    <w:rsid w:val="00C91561"/>
    <w:rsid w:val="00C93C67"/>
    <w:rsid w:val="00C9410D"/>
    <w:rsid w:val="00C94F3E"/>
    <w:rsid w:val="00C95B31"/>
    <w:rsid w:val="00CA1700"/>
    <w:rsid w:val="00CA3535"/>
    <w:rsid w:val="00CB27BC"/>
    <w:rsid w:val="00CB7A06"/>
    <w:rsid w:val="00CC4709"/>
    <w:rsid w:val="00CC4EFC"/>
    <w:rsid w:val="00CC59AB"/>
    <w:rsid w:val="00CD108E"/>
    <w:rsid w:val="00CD13CB"/>
    <w:rsid w:val="00CD327F"/>
    <w:rsid w:val="00CE79D7"/>
    <w:rsid w:val="00CF0AEB"/>
    <w:rsid w:val="00D027E5"/>
    <w:rsid w:val="00D05485"/>
    <w:rsid w:val="00D11F9C"/>
    <w:rsid w:val="00D1372A"/>
    <w:rsid w:val="00D20F6E"/>
    <w:rsid w:val="00D245F0"/>
    <w:rsid w:val="00D404F6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E61AB"/>
    <w:rsid w:val="00DF3D2D"/>
    <w:rsid w:val="00DF435B"/>
    <w:rsid w:val="00E00F2B"/>
    <w:rsid w:val="00E14EDA"/>
    <w:rsid w:val="00E16AF4"/>
    <w:rsid w:val="00E17774"/>
    <w:rsid w:val="00E26252"/>
    <w:rsid w:val="00E269DD"/>
    <w:rsid w:val="00E270B7"/>
    <w:rsid w:val="00E33139"/>
    <w:rsid w:val="00E404C5"/>
    <w:rsid w:val="00E45829"/>
    <w:rsid w:val="00E47459"/>
    <w:rsid w:val="00E47C92"/>
    <w:rsid w:val="00E50B06"/>
    <w:rsid w:val="00E606CF"/>
    <w:rsid w:val="00E609C1"/>
    <w:rsid w:val="00E65428"/>
    <w:rsid w:val="00E67FC3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D7726"/>
    <w:rsid w:val="00EF4FFB"/>
    <w:rsid w:val="00F02064"/>
    <w:rsid w:val="00F05E38"/>
    <w:rsid w:val="00F06C15"/>
    <w:rsid w:val="00F11ED0"/>
    <w:rsid w:val="00F13819"/>
    <w:rsid w:val="00F16CA3"/>
    <w:rsid w:val="00F177FF"/>
    <w:rsid w:val="00F17CB8"/>
    <w:rsid w:val="00F200FB"/>
    <w:rsid w:val="00F23257"/>
    <w:rsid w:val="00F23803"/>
    <w:rsid w:val="00F30FA9"/>
    <w:rsid w:val="00F31A8A"/>
    <w:rsid w:val="00F42DAB"/>
    <w:rsid w:val="00F43777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C443A"/>
    <w:rsid w:val="00FD0CE0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ACE27-979A-4C9D-88D2-76FAD0A70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3E355366-82D6-4818-92D0-EBF6A1D9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123</cp:revision>
  <dcterms:created xsi:type="dcterms:W3CDTF">2023-07-25T15:11:00Z</dcterms:created>
  <dcterms:modified xsi:type="dcterms:W3CDTF">2023-09-26T22:03:00Z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